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6392EFE6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2C4CEA">
        <w:rPr>
          <w:b/>
          <w:sz w:val="28"/>
          <w:szCs w:val="28"/>
          <w:u w:val="single"/>
          <w:lang w:val="es-ES"/>
        </w:rPr>
        <w:t>ESTUDIOS ECONÓMICOS Y FINANCIEROS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7846B1E2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2C4CEA">
        <w:rPr>
          <w:rFonts w:cs="Calibri"/>
          <w:iCs/>
          <w:lang w:val="es-ES"/>
        </w:rPr>
        <w:t>Estudios Económicos y Financieros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proofErr w:type="gramStart"/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proofErr w:type="gramEnd"/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2C4CEA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0AF8D17D" w:rsidR="00A97055" w:rsidRDefault="00CE4D3F" w:rsidP="002C4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2C4CEA">
              <w:rPr>
                <w:rFonts w:cs="Calibri"/>
                <w:lang w:val="es-ES"/>
              </w:rPr>
              <w:t>ESTUDIOS ECONÓMICOS Y FINANCIEROS</w:t>
            </w:r>
          </w:p>
        </w:tc>
      </w:tr>
      <w:tr w:rsidR="002C4CEA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1FA3938B" w:rsidR="002C4CEA" w:rsidRPr="00840605" w:rsidRDefault="002C4CE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AGULLO PARREÑO, FAUSTINO</w:t>
            </w:r>
          </w:p>
        </w:tc>
        <w:tc>
          <w:tcPr>
            <w:tcW w:w="1275" w:type="dxa"/>
          </w:tcPr>
          <w:p w14:paraId="4E62B9E0" w14:textId="55E86667" w:rsidR="002C4CEA" w:rsidRPr="00840605" w:rsidRDefault="002C4CE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C4CEA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61600539" w:rsidR="002C4CEA" w:rsidRPr="00840605" w:rsidRDefault="002C4CE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COLLAZO MAZON, ANTONIO</w:t>
            </w:r>
          </w:p>
        </w:tc>
        <w:tc>
          <w:tcPr>
            <w:tcW w:w="1275" w:type="dxa"/>
          </w:tcPr>
          <w:p w14:paraId="6E0B4B22" w14:textId="27DC3BD1" w:rsidR="002C4CEA" w:rsidRPr="00840605" w:rsidRDefault="002C4CE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C4CEA" w:rsidRPr="00840605" w14:paraId="0F5EF203" w14:textId="251C794C" w:rsidTr="009B13B3">
        <w:trPr>
          <w:trHeight w:val="300"/>
        </w:trPr>
        <w:tc>
          <w:tcPr>
            <w:tcW w:w="6380" w:type="dxa"/>
            <w:vAlign w:val="bottom"/>
          </w:tcPr>
          <w:p w14:paraId="34A7406A" w14:textId="3BB551B8" w:rsidR="002C4CEA" w:rsidRPr="00840605" w:rsidRDefault="002C4CE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COMPAÑ PARODI, TATIANA</w:t>
            </w:r>
          </w:p>
        </w:tc>
        <w:tc>
          <w:tcPr>
            <w:tcW w:w="1275" w:type="dxa"/>
          </w:tcPr>
          <w:p w14:paraId="50661766" w14:textId="6C039D12" w:rsidR="002C4CEA" w:rsidRPr="00840605" w:rsidRDefault="002C4CE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C4CEA" w:rsidRPr="00840605" w14:paraId="663A21B3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893DB63" w14:textId="360CDCE8" w:rsidR="002C4CEA" w:rsidRPr="00840605" w:rsidRDefault="002C4CE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 w:rsidRPr="002C4CEA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ESTRADA DE LA CRUZ, MARINA</w:t>
            </w:r>
          </w:p>
        </w:tc>
        <w:tc>
          <w:tcPr>
            <w:tcW w:w="1275" w:type="dxa"/>
          </w:tcPr>
          <w:p w14:paraId="7B5425C6" w14:textId="61ADA1F7" w:rsidR="002C4CEA" w:rsidRDefault="002C4CE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C4CEA" w:rsidRPr="00840605" w14:paraId="48C0B37A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76FD7BCC" w14:textId="26837AB0" w:rsidR="002C4CEA" w:rsidRPr="00840605" w:rsidRDefault="002C4CE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GALIANA LAPERA, DOMINGO RAFAEL</w:t>
            </w:r>
          </w:p>
        </w:tc>
        <w:tc>
          <w:tcPr>
            <w:tcW w:w="1275" w:type="dxa"/>
          </w:tcPr>
          <w:p w14:paraId="75834A27" w14:textId="70F7371C" w:rsidR="002C4CEA" w:rsidRDefault="002C4CE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C4CEA" w:rsidRPr="00840605" w14:paraId="725EA037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5879984" w14:textId="1D067394" w:rsidR="002C4CEA" w:rsidRPr="00840605" w:rsidRDefault="002C4CE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LOPEZ VALERO, JOSE</w:t>
            </w:r>
          </w:p>
        </w:tc>
        <w:tc>
          <w:tcPr>
            <w:tcW w:w="1275" w:type="dxa"/>
          </w:tcPr>
          <w:p w14:paraId="0E190EEF" w14:textId="3ACF40D1" w:rsidR="002C4CEA" w:rsidRDefault="002C4CE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C4CEA" w:rsidRPr="00840605" w14:paraId="0D4C21FA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4DC8CB99" w14:textId="1B8CACBD" w:rsidR="002C4CEA" w:rsidRPr="00840605" w:rsidRDefault="002C4CE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OLIVARES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OLIVARES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BERNARDO DAVID</w:t>
            </w:r>
          </w:p>
        </w:tc>
        <w:tc>
          <w:tcPr>
            <w:tcW w:w="1275" w:type="dxa"/>
          </w:tcPr>
          <w:p w14:paraId="2B378DEA" w14:textId="3BF66B8A" w:rsidR="002C4CEA" w:rsidRDefault="002C4CE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C4CEA" w:rsidRPr="00840605" w14:paraId="7BADF83C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7A12A1C4" w14:textId="7ECB9C6F" w:rsidR="002C4CEA" w:rsidRPr="00840605" w:rsidRDefault="002C4CE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SANCHO AZUAR, JAVIER</w:t>
            </w:r>
          </w:p>
        </w:tc>
        <w:tc>
          <w:tcPr>
            <w:tcW w:w="1275" w:type="dxa"/>
          </w:tcPr>
          <w:p w14:paraId="37D4D9A2" w14:textId="0D457F01" w:rsidR="002C4CEA" w:rsidRDefault="002C4CE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C4CEA" w:rsidRPr="00840605" w14:paraId="463817F9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02283B02" w14:textId="643D3CFE" w:rsidR="002C4CEA" w:rsidRDefault="002C4CEA" w:rsidP="00840605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TORRECILLAS MORENO, ABEL</w:t>
            </w:r>
          </w:p>
        </w:tc>
        <w:tc>
          <w:tcPr>
            <w:tcW w:w="1275" w:type="dxa"/>
          </w:tcPr>
          <w:p w14:paraId="5C6C6A55" w14:textId="3E2606A8" w:rsidR="002C4CEA" w:rsidRDefault="002C4CE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C4CEA" w:rsidRPr="00840605" w14:paraId="25B3519A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70FC74CF" w14:textId="1C59C10E" w:rsidR="002C4CEA" w:rsidRDefault="002C4CEA" w:rsidP="00840605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 LAMATA, MARTA</w:t>
            </w:r>
          </w:p>
        </w:tc>
        <w:tc>
          <w:tcPr>
            <w:tcW w:w="1275" w:type="dxa"/>
          </w:tcPr>
          <w:p w14:paraId="201A22BC" w14:textId="53DA24D6" w:rsidR="002C4CEA" w:rsidRDefault="002C4CE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C4CEA" w:rsidRPr="00840605" w14:paraId="16CDAD06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6B4E4979" w14:textId="3A4FF553" w:rsidR="002C4CEA" w:rsidRDefault="002C4CEA" w:rsidP="00840605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FONT LOPEZ, VERONICA CRISTINA</w:t>
            </w:r>
          </w:p>
        </w:tc>
        <w:tc>
          <w:tcPr>
            <w:tcW w:w="1275" w:type="dxa"/>
          </w:tcPr>
          <w:p w14:paraId="3565A091" w14:textId="1925DD95" w:rsidR="002C4CEA" w:rsidRDefault="002C4CE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4672"/>
    <w:bookmarkStart w:id="2" w:name="_MON_972823372"/>
    <w:bookmarkStart w:id="3" w:name="_MON_972823464"/>
    <w:bookmarkStart w:id="4" w:name="_MON_972823477"/>
    <w:bookmarkStart w:id="5" w:name="_MON_972823526"/>
    <w:bookmarkStart w:id="6" w:name="_MON_972823558"/>
    <w:bookmarkStart w:id="7" w:name="_MON_972823581"/>
    <w:bookmarkEnd w:id="1"/>
    <w:bookmarkEnd w:id="2"/>
    <w:bookmarkEnd w:id="3"/>
    <w:bookmarkEnd w:id="4"/>
    <w:bookmarkEnd w:id="5"/>
    <w:bookmarkEnd w:id="6"/>
    <w:bookmarkEnd w:id="7"/>
    <w:bookmarkStart w:id="8" w:name="_MON_972824633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68019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1990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4CEA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20</cp:revision>
  <cp:lastPrinted>2015-03-24T13:31:00Z</cp:lastPrinted>
  <dcterms:created xsi:type="dcterms:W3CDTF">2015-03-26T12:54:00Z</dcterms:created>
  <dcterms:modified xsi:type="dcterms:W3CDTF">2015-03-27T12:27:00Z</dcterms:modified>
</cp:coreProperties>
</file>